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14" w:rsidRDefault="00EF6B5B" w:rsidP="00EF6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5B">
        <w:rPr>
          <w:rFonts w:ascii="Times New Roman" w:hAnsi="Times New Roman" w:cs="Times New Roman"/>
          <w:b/>
          <w:sz w:val="28"/>
          <w:szCs w:val="28"/>
        </w:rPr>
        <w:t>Расписание консультаций для родителей</w:t>
      </w:r>
    </w:p>
    <w:tbl>
      <w:tblPr>
        <w:tblStyle w:val="-4"/>
        <w:tblW w:w="0" w:type="auto"/>
        <w:tblLook w:val="04A0"/>
      </w:tblPr>
      <w:tblGrid>
        <w:gridCol w:w="3190"/>
        <w:gridCol w:w="3190"/>
        <w:gridCol w:w="3191"/>
      </w:tblGrid>
      <w:tr w:rsidR="00EF6B5B" w:rsidTr="00BB63CF">
        <w:trPr>
          <w:cnfStyle w:val="100000000000"/>
        </w:trPr>
        <w:tc>
          <w:tcPr>
            <w:cnfStyle w:val="001000000000"/>
            <w:tcW w:w="3190" w:type="dxa"/>
          </w:tcPr>
          <w:p w:rsidR="00EF6B5B" w:rsidRPr="00EF6B5B" w:rsidRDefault="00EF6B5B" w:rsidP="00EF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EF6B5B" w:rsidRPr="00EF6B5B" w:rsidRDefault="00EF6B5B" w:rsidP="00EF6B5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EF6B5B" w:rsidRPr="00EF6B5B" w:rsidRDefault="00EF6B5B" w:rsidP="00EF6B5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>Способ связи</w:t>
            </w:r>
          </w:p>
        </w:tc>
      </w:tr>
      <w:tr w:rsidR="00EF6B5B" w:rsidTr="00BB63CF">
        <w:trPr>
          <w:cnfStyle w:val="000000100000"/>
        </w:trPr>
        <w:tc>
          <w:tcPr>
            <w:cnfStyle w:val="001000000000"/>
            <w:tcW w:w="3190" w:type="dxa"/>
          </w:tcPr>
          <w:p w:rsidR="00EF6B5B" w:rsidRPr="00EF6B5B" w:rsidRDefault="00EF6B5B" w:rsidP="00EF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EF6B5B" w:rsidRPr="00EF6B5B" w:rsidRDefault="00EF6B5B" w:rsidP="00EF6B5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191" w:type="dxa"/>
          </w:tcPr>
          <w:p w:rsidR="00EF6B5B" w:rsidRPr="00EF6B5B" w:rsidRDefault="00C8613D" w:rsidP="00C8613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6B5B" w:rsidRPr="00EF6B5B">
              <w:rPr>
                <w:rFonts w:ascii="Times New Roman" w:hAnsi="Times New Roman" w:cs="Times New Roman"/>
                <w:sz w:val="24"/>
                <w:szCs w:val="24"/>
              </w:rPr>
              <w:t>ля связи с администрацией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телефон,</w:t>
            </w: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EF6B5B" w:rsidRPr="00EF6B5B" w:rsidRDefault="00EF6B5B" w:rsidP="00C8613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 учителя предметника, почта АСУ РСО</w:t>
            </w:r>
          </w:p>
        </w:tc>
      </w:tr>
      <w:tr w:rsidR="00EF6B5B" w:rsidTr="00BB63CF">
        <w:tc>
          <w:tcPr>
            <w:cnfStyle w:val="001000000000"/>
            <w:tcW w:w="3190" w:type="dxa"/>
          </w:tcPr>
          <w:p w:rsidR="00EF6B5B" w:rsidRPr="00EF6B5B" w:rsidRDefault="00EF6B5B" w:rsidP="00EF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EF6B5B" w:rsidRPr="00EF6B5B" w:rsidRDefault="00EF6B5B" w:rsidP="00EF6B5B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191" w:type="dxa"/>
          </w:tcPr>
          <w:p w:rsidR="00EF6B5B" w:rsidRPr="00EF6B5B" w:rsidRDefault="00C8613D" w:rsidP="00C8613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6B5B" w:rsidRPr="00EF6B5B">
              <w:rPr>
                <w:rFonts w:ascii="Times New Roman" w:hAnsi="Times New Roman" w:cs="Times New Roman"/>
                <w:sz w:val="24"/>
                <w:szCs w:val="24"/>
              </w:rPr>
              <w:t>ля связи с администрацией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телефон,</w:t>
            </w: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EF6B5B" w:rsidRPr="00EF6B5B" w:rsidRDefault="00EF6B5B" w:rsidP="00C8613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 учителя предметника, почта АСУ РСО</w:t>
            </w:r>
          </w:p>
        </w:tc>
      </w:tr>
      <w:tr w:rsidR="00EF6B5B" w:rsidTr="00BB63CF">
        <w:trPr>
          <w:cnfStyle w:val="000000100000"/>
        </w:trPr>
        <w:tc>
          <w:tcPr>
            <w:cnfStyle w:val="001000000000"/>
            <w:tcW w:w="3190" w:type="dxa"/>
          </w:tcPr>
          <w:p w:rsidR="00EF6B5B" w:rsidRPr="00EF6B5B" w:rsidRDefault="00EF6B5B" w:rsidP="00EF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EF6B5B" w:rsidRPr="00EF6B5B" w:rsidRDefault="00EF6B5B" w:rsidP="00EF6B5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191" w:type="dxa"/>
          </w:tcPr>
          <w:p w:rsidR="00EF6B5B" w:rsidRPr="00EF6B5B" w:rsidRDefault="00C8613D" w:rsidP="00C8613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6B5B" w:rsidRPr="00EF6B5B">
              <w:rPr>
                <w:rFonts w:ascii="Times New Roman" w:hAnsi="Times New Roman" w:cs="Times New Roman"/>
                <w:sz w:val="24"/>
                <w:szCs w:val="24"/>
              </w:rPr>
              <w:t>ля связи с администрацией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телефон,</w:t>
            </w: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EF6B5B" w:rsidRPr="00EF6B5B" w:rsidRDefault="00EF6B5B" w:rsidP="00C8613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 учителя предметника, почта АСУ РСО</w:t>
            </w:r>
          </w:p>
        </w:tc>
      </w:tr>
      <w:tr w:rsidR="00EF6B5B" w:rsidTr="00BB63CF">
        <w:tc>
          <w:tcPr>
            <w:cnfStyle w:val="001000000000"/>
            <w:tcW w:w="3190" w:type="dxa"/>
          </w:tcPr>
          <w:p w:rsidR="00EF6B5B" w:rsidRPr="00EF6B5B" w:rsidRDefault="00EF6B5B" w:rsidP="00EF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EF6B5B" w:rsidRPr="00EF6B5B" w:rsidRDefault="00EF6B5B" w:rsidP="00EF6B5B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191" w:type="dxa"/>
          </w:tcPr>
          <w:p w:rsidR="00EF6B5B" w:rsidRPr="00EF6B5B" w:rsidRDefault="00C8613D" w:rsidP="00C8613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6B5B" w:rsidRPr="00EF6B5B">
              <w:rPr>
                <w:rFonts w:ascii="Times New Roman" w:hAnsi="Times New Roman" w:cs="Times New Roman"/>
                <w:sz w:val="24"/>
                <w:szCs w:val="24"/>
              </w:rPr>
              <w:t>ля связи с администрацией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телефон,</w:t>
            </w: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EF6B5B" w:rsidRPr="00EF6B5B" w:rsidRDefault="00EF6B5B" w:rsidP="00C8613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 учителя предметника, почта АСУ РСО</w:t>
            </w:r>
          </w:p>
        </w:tc>
      </w:tr>
      <w:tr w:rsidR="00EF6B5B" w:rsidTr="00BB63CF">
        <w:trPr>
          <w:cnfStyle w:val="000000100000"/>
        </w:trPr>
        <w:tc>
          <w:tcPr>
            <w:cnfStyle w:val="001000000000"/>
            <w:tcW w:w="3190" w:type="dxa"/>
          </w:tcPr>
          <w:p w:rsidR="00EF6B5B" w:rsidRPr="00EF6B5B" w:rsidRDefault="00EF6B5B" w:rsidP="00EF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EF6B5B" w:rsidRPr="00EF6B5B" w:rsidRDefault="00EF6B5B" w:rsidP="00EF6B5B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191" w:type="dxa"/>
          </w:tcPr>
          <w:p w:rsidR="00EF6B5B" w:rsidRPr="00EF6B5B" w:rsidRDefault="00C8613D" w:rsidP="00C8613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6B5B" w:rsidRPr="00EF6B5B">
              <w:rPr>
                <w:rFonts w:ascii="Times New Roman" w:hAnsi="Times New Roman" w:cs="Times New Roman"/>
                <w:sz w:val="24"/>
                <w:szCs w:val="24"/>
              </w:rPr>
              <w:t>ля связи с администрацией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телефон,</w:t>
            </w: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EF6B5B" w:rsidRPr="00EF6B5B" w:rsidRDefault="00EF6B5B" w:rsidP="00C8613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B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 учителя предметника, почта АСУ РСО</w:t>
            </w:r>
          </w:p>
        </w:tc>
      </w:tr>
    </w:tbl>
    <w:p w:rsidR="00EF6B5B" w:rsidRPr="00EF6B5B" w:rsidRDefault="00EF6B5B" w:rsidP="00EF6B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F6B5B" w:rsidRPr="00EF6B5B" w:rsidSect="00BF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6B5B"/>
    <w:rsid w:val="009E12E9"/>
    <w:rsid w:val="00BB63CF"/>
    <w:rsid w:val="00BF0B14"/>
    <w:rsid w:val="00C8613D"/>
    <w:rsid w:val="00EA7B16"/>
    <w:rsid w:val="00E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EF6B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EF6B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1"/>
    <w:uiPriority w:val="67"/>
    <w:rsid w:val="00EF6B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EF6B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0">
    <w:name w:val="Medium Shading 1 Accent 5"/>
    <w:basedOn w:val="a1"/>
    <w:uiPriority w:val="63"/>
    <w:rsid w:val="00EF6B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C861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Colorful List Accent 5"/>
    <w:basedOn w:val="a1"/>
    <w:uiPriority w:val="72"/>
    <w:rsid w:val="009E12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">
    <w:name w:val="Colorful List Accent 4"/>
    <w:basedOn w:val="a1"/>
    <w:uiPriority w:val="72"/>
    <w:rsid w:val="00BB63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2020-04-05T06:14:00Z</dcterms:created>
  <dcterms:modified xsi:type="dcterms:W3CDTF">2020-04-05T06:37:00Z</dcterms:modified>
</cp:coreProperties>
</file>